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AE" w:rsidRPr="00C119D6" w:rsidRDefault="007060AE" w:rsidP="007060A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7060AE" w:rsidRDefault="002A5B97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7060AE" w:rsidRPr="00C119D6">
        <w:rPr>
          <w:b/>
          <w:sz w:val="20"/>
          <w:szCs w:val="20"/>
        </w:rPr>
        <w:t xml:space="preserve"> семестр 202</w:t>
      </w:r>
      <w:r>
        <w:rPr>
          <w:b/>
          <w:sz w:val="20"/>
          <w:szCs w:val="20"/>
        </w:rPr>
        <w:t>4</w:t>
      </w:r>
      <w:r w:rsidR="007060AE" w:rsidRPr="00C119D6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="007060AE" w:rsidRPr="00C119D6">
        <w:rPr>
          <w:b/>
          <w:sz w:val="20"/>
          <w:szCs w:val="20"/>
        </w:rPr>
        <w:t xml:space="preserve"> учебного года</w:t>
      </w:r>
    </w:p>
    <w:p w:rsidR="00353AFD" w:rsidRPr="00C119D6" w:rsidRDefault="00353AFD" w:rsidP="007060AE">
      <w:pPr>
        <w:jc w:val="center"/>
        <w:rPr>
          <w:b/>
          <w:sz w:val="20"/>
          <w:szCs w:val="20"/>
        </w:rPr>
      </w:pPr>
      <w:r w:rsidRPr="00353AFD">
        <w:rPr>
          <w:b/>
          <w:sz w:val="20"/>
          <w:szCs w:val="20"/>
        </w:rPr>
        <w:t>Модуль социально-политических знаний (Психология).</w:t>
      </w:r>
    </w:p>
    <w:p w:rsidR="007060AE" w:rsidRPr="003F2DC5" w:rsidRDefault="00FD0848" w:rsidP="00B168A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о</w:t>
      </w:r>
      <w:r w:rsidR="007060AE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ых</w:t>
      </w:r>
      <w:r w:rsidR="007060AE" w:rsidRPr="007C3AF9">
        <w:rPr>
          <w:b/>
          <w:sz w:val="20"/>
          <w:szCs w:val="20"/>
        </w:rPr>
        <w:t xml:space="preserve"> программ</w:t>
      </w:r>
      <w:r w:rsidR="00B168AC">
        <w:rPr>
          <w:b/>
          <w:sz w:val="20"/>
          <w:szCs w:val="20"/>
        </w:rPr>
        <w:t>:</w:t>
      </w:r>
      <w:r w:rsidR="007060AE" w:rsidRPr="00C119D6">
        <w:rPr>
          <w:b/>
          <w:sz w:val="20"/>
          <w:szCs w:val="20"/>
        </w:rPr>
        <w:t xml:space="preserve"> </w:t>
      </w:r>
      <w:r w:rsidR="00B168AC" w:rsidRPr="00B168AC">
        <w:rPr>
          <w:b/>
          <w:sz w:val="20"/>
          <w:szCs w:val="20"/>
        </w:rPr>
        <w:t>6B02312-Русский язык как иностранный</w:t>
      </w:r>
      <w:r w:rsidR="00B168AC">
        <w:rPr>
          <w:b/>
          <w:sz w:val="20"/>
          <w:szCs w:val="20"/>
        </w:rPr>
        <w:t xml:space="preserve">; </w:t>
      </w:r>
      <w:r w:rsidR="00BB31EB">
        <w:rPr>
          <w:b/>
          <w:sz w:val="20"/>
          <w:szCs w:val="20"/>
        </w:rPr>
        <w:t>6</w:t>
      </w:r>
      <w:r w:rsidR="00BB31EB" w:rsidRPr="00BB31EB">
        <w:rPr>
          <w:b/>
          <w:sz w:val="20"/>
          <w:szCs w:val="20"/>
        </w:rPr>
        <w:t>B01</w:t>
      </w:r>
      <w:r w:rsidR="00BB31EB">
        <w:rPr>
          <w:b/>
          <w:sz w:val="20"/>
          <w:szCs w:val="20"/>
        </w:rPr>
        <w:t xml:space="preserve">401 Физическая культура и спорт; </w:t>
      </w:r>
      <w:r w:rsidR="00BB31EB" w:rsidRPr="00BB31EB">
        <w:rPr>
          <w:b/>
          <w:sz w:val="20"/>
          <w:szCs w:val="20"/>
        </w:rPr>
        <w:t>6B10105 Общественное здоровье</w:t>
      </w:r>
      <w:r w:rsidR="00BB31EB">
        <w:rPr>
          <w:b/>
          <w:sz w:val="20"/>
          <w:szCs w:val="20"/>
        </w:rPr>
        <w:t>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7060AE" w:rsidRPr="003F2DC5" w:rsidTr="005E6A32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64ECC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7060AE" w:rsidRPr="00AC0EFC" w:rsidRDefault="007060AE" w:rsidP="005E6A32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060AE" w:rsidRPr="00AC0EFC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883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53AFD" w:rsidRDefault="00353AFD" w:rsidP="00353A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MPZ 1103</w:t>
            </w:r>
            <w:r w:rsidR="0008139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="00081398">
              <w:rPr>
                <w:b/>
                <w:sz w:val="20"/>
                <w:szCs w:val="20"/>
              </w:rPr>
              <w:t xml:space="preserve"> Психология</w:t>
            </w:r>
            <w:r>
              <w:rPr>
                <w:b/>
                <w:sz w:val="20"/>
                <w:szCs w:val="20"/>
                <w:lang w:val="en-US"/>
              </w:rPr>
              <w:t xml:space="preserve"> PSY 5204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2A5B97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A1300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7</w:t>
            </w:r>
          </w:p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B3174F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13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081398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630A76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640118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 w:rsidR="002A5B97">
              <w:rPr>
                <w:sz w:val="20"/>
                <w:szCs w:val="20"/>
              </w:rPr>
              <w:t>О</w:t>
            </w:r>
            <w:r w:rsidRPr="0013674B">
              <w:rPr>
                <w:sz w:val="20"/>
                <w:szCs w:val="20"/>
              </w:rPr>
              <w:t xml:space="preserve">П </w:t>
            </w:r>
            <w:r w:rsidR="00A13000">
              <w:rPr>
                <w:sz w:val="20"/>
                <w:szCs w:val="20"/>
              </w:rPr>
              <w:t>8</w:t>
            </w:r>
          </w:p>
          <w:p w:rsidR="007060AE" w:rsidRPr="0013674B" w:rsidRDefault="007060AE" w:rsidP="005E6A32">
            <w:pPr>
              <w:rPr>
                <w:sz w:val="20"/>
                <w:szCs w:val="20"/>
                <w:lang w:val="kk-KZ"/>
              </w:rPr>
            </w:pPr>
          </w:p>
        </w:tc>
      </w:tr>
      <w:tr w:rsidR="007060AE" w:rsidRPr="003F2DC5" w:rsidTr="005E6A3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953962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7060AE" w:rsidRPr="003F2DC5" w:rsidTr="005E6A32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8329B5">
              <w:rPr>
                <w:sz w:val="20"/>
                <w:szCs w:val="20"/>
              </w:rPr>
              <w:t>Махмутов</w:t>
            </w:r>
            <w:proofErr w:type="spellEnd"/>
            <w:r w:rsidRPr="008329B5"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7060AE" w:rsidRPr="00D73188" w:rsidRDefault="007060AE" w:rsidP="005E6A32">
            <w:pPr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c>
          <w:tcPr>
            <w:tcW w:w="1701" w:type="dxa"/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7060AE" w:rsidRPr="00F50C75" w:rsidRDefault="007060AE" w:rsidP="005E6A3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Default="007060AE" w:rsidP="005E6A3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060AE" w:rsidRPr="007B6A6C" w:rsidRDefault="007060AE" w:rsidP="005E6A3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B17477" w:rsidRDefault="007060AE" w:rsidP="008327B7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1.</w:t>
            </w:r>
            <w:r w:rsidR="008327B7" w:rsidRPr="008327B7">
              <w:rPr>
                <w:sz w:val="20"/>
                <w:szCs w:val="20"/>
              </w:rPr>
              <w:t xml:space="preserve"> применять теоретические и методологические принципы психологии как науки, обосновать методы психологического познания.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B17477" w:rsidRDefault="007060AE" w:rsidP="008327B7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7477">
              <w:rPr>
                <w:sz w:val="20"/>
                <w:szCs w:val="20"/>
                <w:lang w:val="kk-KZ"/>
              </w:rPr>
              <w:t xml:space="preserve">1.1. </w:t>
            </w:r>
            <w:r w:rsidR="008327B7" w:rsidRPr="008327B7">
              <w:rPr>
                <w:sz w:val="20"/>
                <w:szCs w:val="20"/>
                <w:lang w:val="kk-KZ"/>
              </w:rPr>
              <w:t>понимает научно-психологические представления о функциональной системе психических явлений в их взаимосвязи и развитии.</w:t>
            </w: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="008327B7" w:rsidRPr="008327B7">
              <w:rPr>
                <w:sz w:val="20"/>
                <w:szCs w:val="20"/>
              </w:rPr>
              <w:t>владеет знаниями основополагающих категорий, понятий, концепций и теорий психологической науки.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8327B7" w:rsidRPr="00B17477" w:rsidRDefault="008327B7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2. </w:t>
            </w:r>
            <w:r w:rsidRPr="008327B7">
              <w:rPr>
                <w:sz w:val="20"/>
                <w:szCs w:val="20"/>
              </w:rPr>
              <w:t>понимать основные закономерности существования, формирования и развития психики человека как личности.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3F2DC5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2.1. </w:t>
            </w:r>
            <w:r w:rsidRPr="008327B7">
              <w:rPr>
                <w:color w:val="000000"/>
                <w:sz w:val="20"/>
                <w:szCs w:val="20"/>
              </w:rPr>
              <w:t>владеет основными теоретическими конструктами общей психологии как системного знания о психике, сознании и личности.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8327B7" w:rsidRPr="003F2DC5" w:rsidRDefault="008327B7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3F2DC5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2.2. </w:t>
            </w:r>
            <w:r w:rsidRPr="008327B7">
              <w:rPr>
                <w:color w:val="000000"/>
                <w:sz w:val="20"/>
                <w:szCs w:val="20"/>
              </w:rPr>
              <w:t>интегрирует психологическую информацию о себе и других в общее знание и формулирует обоснованные суждения.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8327B7" w:rsidRPr="003F2DC5" w:rsidRDefault="008327B7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B17477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 </w:t>
            </w:r>
            <w:r w:rsidRPr="008327B7">
              <w:rPr>
                <w:color w:val="000000"/>
                <w:sz w:val="20"/>
                <w:szCs w:val="20"/>
              </w:rPr>
              <w:t>реализовывает успешные коммуникативные стратегии в личной жизни и профессиональной деятельности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8327B7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3. </w:t>
            </w:r>
            <w:r w:rsidR="008327B7" w:rsidRPr="008327B7">
              <w:rPr>
                <w:sz w:val="20"/>
                <w:szCs w:val="20"/>
              </w:rPr>
              <w:t>анализировать взаимодействие психических процессов,</w:t>
            </w:r>
            <w:r w:rsidR="008327B7">
              <w:rPr>
                <w:sz w:val="20"/>
                <w:szCs w:val="20"/>
              </w:rPr>
              <w:t xml:space="preserve"> </w:t>
            </w:r>
            <w:r w:rsidR="008327B7" w:rsidRPr="008327B7">
              <w:rPr>
                <w:sz w:val="20"/>
                <w:szCs w:val="20"/>
              </w:rPr>
              <w:t>анализировать общеметодологические принципы общей психологии в решении практических психологических проблем.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3.1. </w:t>
            </w:r>
            <w:r w:rsidR="008327B7" w:rsidRPr="008327B7">
              <w:rPr>
                <w:color w:val="000000"/>
                <w:sz w:val="20"/>
                <w:szCs w:val="20"/>
              </w:rPr>
              <w:t>критически анализирует жизненные и профессиональные 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развития.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3.2. </w:t>
            </w:r>
            <w:r w:rsidR="008327B7" w:rsidRPr="008327B7">
              <w:rPr>
                <w:color w:val="000000"/>
                <w:sz w:val="20"/>
                <w:szCs w:val="20"/>
              </w:rPr>
              <w:t>эффективно использует психологические знания для развития потенциала себя и коллектива.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 </w:t>
            </w:r>
            <w:r w:rsidR="008327B7" w:rsidRPr="008327B7">
              <w:rPr>
                <w:sz w:val="20"/>
                <w:szCs w:val="20"/>
              </w:rPr>
              <w:t>выделять характеристики высших психических процессов и свойств личности.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4.1. </w:t>
            </w:r>
            <w:r w:rsidR="008327B7" w:rsidRPr="008327B7">
              <w:rPr>
                <w:sz w:val="20"/>
                <w:szCs w:val="20"/>
              </w:rPr>
              <w:t>умеет выявлять психические явления в контексте их разнообразия и ф</w:t>
            </w:r>
            <w:r w:rsidR="008327B7">
              <w:rPr>
                <w:sz w:val="20"/>
                <w:szCs w:val="20"/>
              </w:rPr>
              <w:t>ункциональной обусловленности.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4.2. </w:t>
            </w:r>
            <w:r w:rsidR="008327B7" w:rsidRPr="008327B7">
              <w:rPr>
                <w:sz w:val="20"/>
                <w:szCs w:val="20"/>
              </w:rPr>
              <w:t>владеет методами и приемами самопознания, оценкой индивидуальных свойств и состояний личности.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 </w:t>
            </w:r>
            <w:r w:rsidR="006D642F" w:rsidRPr="006D642F">
              <w:rPr>
                <w:sz w:val="20"/>
                <w:szCs w:val="20"/>
              </w:rPr>
              <w:t>владеть навыками системного анализа психических явлений и совокупности научно-психологических знаний.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5.1 </w:t>
            </w:r>
            <w:r w:rsidR="006D642F" w:rsidRPr="006D642F">
              <w:rPr>
                <w:sz w:val="20"/>
                <w:szCs w:val="20"/>
              </w:rPr>
              <w:t>реализовывает успешные коммуникативные стратегии в личной жизни и профессиональной деятельности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5.2.  </w:t>
            </w:r>
            <w:r w:rsidR="006D642F" w:rsidRPr="006D642F">
              <w:rPr>
                <w:sz w:val="20"/>
                <w:szCs w:val="20"/>
              </w:rPr>
              <w:t>использует психологические знания при принятии эффективных решений.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B17477" w:rsidRDefault="00081398" w:rsidP="005E6A32">
            <w:pPr>
              <w:rPr>
                <w:sz w:val="20"/>
                <w:szCs w:val="20"/>
              </w:rPr>
            </w:pPr>
            <w:r w:rsidRPr="00081398">
              <w:rPr>
                <w:sz w:val="20"/>
                <w:szCs w:val="20"/>
              </w:rPr>
              <w:t>Углубленное изучение дисциплин с элементами психологии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081398" w:rsidP="005E6A32">
            <w:pPr>
              <w:rPr>
                <w:sz w:val="20"/>
                <w:szCs w:val="20"/>
              </w:rPr>
            </w:pPr>
            <w:r w:rsidRPr="00081398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7060AE" w:rsidRPr="00640118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407938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5E6A32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Основная: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 xml:space="preserve">1. Гальперин П.Я.  Введение в психологию. – М., 2000 – 2005. 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2. Гамезо М.В., Домашенко И.А. Атлас по психологии. - М., 2014.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3. Немов Р. С. Общая психология. Т 1-3. - М., 2004.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4. Психология. Словарь. Под ред. Петровского А.В., Ярошевского  М.Г. -М.,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5. Рубинштейн С.Л. Основы общей психологии. - СПб., 2010.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 xml:space="preserve">6. Столяренко.Л.Д. Психология и педагогика: учеб. / Людмила Дмитриевна 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7. Столяренко, Сергей Иванович Самыгин, Владимир Евгеньевич Столяренко.- 2-е изд., доп. и перераб.- Ростов н/Д: Феникс, 2010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Дополнительная: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1. Бодалев  А.А. Психология общения. – М.,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2. Годфруа Ж.  Что такое психология? Ч.1; 2. – М., 2016.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3. Ждан А.Н. История психологии. – М., 2011.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4. Леонтьев А.Н.  Лекции по общей психологии. – М., 2005.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5. Основы психологии. Практикум /под ред. Л.Д.Столяренко. – Ростов н/Д.,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6. Психология и педагогика в схемах и таблицах. – Мн., 2009.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7. Рогов К.И. Общая психология (курс лекций). - М., 2013.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8. Столяренко Л. Д.  Основы психологии – Ростов на Дону, 2014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9. Хрестоматия по психологии. – М. 2014.</w:t>
            </w:r>
            <w:r w:rsidRPr="00081398">
              <w:rPr>
                <w:sz w:val="20"/>
                <w:szCs w:val="20"/>
                <w:lang w:val="kk-KZ"/>
              </w:rPr>
              <w:tab/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10. Ярошевский М.Г.  История психологии. - М., 2015.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Интернет-ресурсы: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http://www.azps.ru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http://www.koob.ru/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http://www.psychology.ru</w:t>
            </w:r>
          </w:p>
          <w:p w:rsidR="007060AE" w:rsidRPr="00407938" w:rsidRDefault="00081398" w:rsidP="00630A76">
            <w:pPr>
              <w:rPr>
                <w:color w:val="000000"/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http://www.koob.ru/</w:t>
            </w:r>
            <w:r w:rsidR="007060AE" w:rsidRPr="00A235E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7060AE" w:rsidRPr="00A235E6" w:rsidRDefault="007060AE" w:rsidP="00630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7060AE" w:rsidRPr="003F2DC5" w:rsidTr="00630A76">
        <w:trPr>
          <w:trHeight w:val="3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4E7FA2" w:rsidRDefault="007060AE" w:rsidP="005E6A32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4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ED7803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7060AE" w:rsidRPr="00024786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7060AE" w:rsidRPr="00024786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C6051D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7060AE" w:rsidRPr="00050BCA" w:rsidRDefault="007060AE" w:rsidP="005E6A32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8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proofErr w:type="spellEnd"/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7060AE" w:rsidRPr="00B5382C" w:rsidRDefault="007060AE" w:rsidP="005E6A32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7060AE" w:rsidRPr="003F0CE9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060AE" w:rsidRPr="003F2DC5" w:rsidTr="005E6A32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C03EF1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34309A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060AE" w:rsidRPr="003F2DC5" w:rsidTr="005E6A32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B1DD4">
              <w:rPr>
                <w:sz w:val="20"/>
                <w:szCs w:val="20"/>
              </w:rPr>
              <w:t>формативном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sz w:val="20"/>
                <w:szCs w:val="20"/>
              </w:rPr>
              <w:t>суммативном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оценивании.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7060AE" w:rsidRPr="0034309A" w:rsidRDefault="007060AE" w:rsidP="005E6A32">
            <w:pPr>
              <w:jc w:val="both"/>
              <w:rPr>
                <w:sz w:val="16"/>
                <w:szCs w:val="16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A74824" w:rsidRDefault="007060AE" w:rsidP="005E6A32">
            <w:pPr>
              <w:jc w:val="both"/>
              <w:rPr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7060AE" w:rsidRPr="003F2DC5" w:rsidTr="005E6A3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7060AE" w:rsidRPr="003F2DC5" w:rsidTr="005E6A3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7060AE" w:rsidRPr="003F2DC5" w:rsidTr="005E6A3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Итоговый контроль (</w:t>
            </w:r>
            <w:proofErr w:type="gramStart"/>
            <w:r w:rsidRPr="00BB1DD4">
              <w:rPr>
                <w:sz w:val="20"/>
                <w:szCs w:val="20"/>
              </w:rPr>
              <w:t xml:space="preserve">экзамен)   </w:t>
            </w:r>
            <w:proofErr w:type="gramEnd"/>
            <w:r w:rsidRPr="00BB1DD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7060AE" w:rsidRPr="003F2DC5" w:rsidTr="005E6A3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122EF2" w:rsidRDefault="007060AE" w:rsidP="005E6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7060AE" w:rsidRPr="00A955F4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060AE" w:rsidRPr="00A9530A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3F2DC5" w:rsidRDefault="00E6786D" w:rsidP="005E6A3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6786D">
              <w:rPr>
                <w:b/>
                <w:sz w:val="20"/>
                <w:szCs w:val="20"/>
              </w:rPr>
              <w:t xml:space="preserve">Модуль 1.  Введение в психологию 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7060AE" w:rsidRPr="00E6786D" w:rsidRDefault="00E6786D" w:rsidP="00E6786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  <w:lang w:val="kk-KZ" w:eastAsia="ar-SA"/>
              </w:rPr>
              <w:t>Л</w:t>
            </w:r>
            <w:r w:rsidR="003824AE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E6786D">
              <w:rPr>
                <w:b/>
                <w:sz w:val="20"/>
                <w:szCs w:val="20"/>
                <w:lang w:val="kk-KZ" w:eastAsia="ar-SA"/>
              </w:rPr>
              <w:t xml:space="preserve">1. </w:t>
            </w:r>
            <w:r w:rsidRPr="00E6786D">
              <w:rPr>
                <w:sz w:val="20"/>
                <w:szCs w:val="20"/>
                <w:lang w:val="kk-KZ" w:eastAsia="ar-SA"/>
              </w:rPr>
              <w:t>Предмет, цели и задачи психологии. Этапы развития психологии. Методы психологического исследования. Психология в структуре социальных наук (философия, социология, педагогика)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50" w:type="dxa"/>
            <w:shd w:val="clear" w:color="auto" w:fill="auto"/>
          </w:tcPr>
          <w:p w:rsidR="007060AE" w:rsidRPr="003F2DC5" w:rsidRDefault="00E6786D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</w:rPr>
              <w:t>Л</w:t>
            </w:r>
            <w:r w:rsidR="003824AE">
              <w:rPr>
                <w:b/>
                <w:sz w:val="20"/>
                <w:szCs w:val="20"/>
              </w:rPr>
              <w:t xml:space="preserve"> </w:t>
            </w:r>
            <w:r w:rsidRPr="00E6786D">
              <w:rPr>
                <w:b/>
                <w:sz w:val="20"/>
                <w:szCs w:val="20"/>
              </w:rPr>
              <w:t xml:space="preserve">2. </w:t>
            </w:r>
            <w:r w:rsidRPr="00E6786D">
              <w:rPr>
                <w:sz w:val="20"/>
                <w:szCs w:val="20"/>
              </w:rPr>
              <w:t>Психология человека и животных Стадии развития психики. ВНД как основа психической деятельности. Сознание.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6786D" w:rsidRPr="003F2DC5" w:rsidTr="00994210">
        <w:tc>
          <w:tcPr>
            <w:tcW w:w="10509" w:type="dxa"/>
            <w:gridSpan w:val="4"/>
            <w:shd w:val="clear" w:color="auto" w:fill="auto"/>
          </w:tcPr>
          <w:p w:rsidR="00E6786D" w:rsidRDefault="00E6786D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</w:rPr>
              <w:t>Модуль ІІ. Психические процессы в психологии</w:t>
            </w:r>
          </w:p>
        </w:tc>
      </w:tr>
      <w:tr w:rsidR="00C40927" w:rsidRPr="003F2DC5" w:rsidTr="005E6A32">
        <w:tc>
          <w:tcPr>
            <w:tcW w:w="871" w:type="dxa"/>
            <w:vMerge w:val="restart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C40927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Л</w:t>
            </w:r>
            <w:r w:rsidR="003824AE">
              <w:rPr>
                <w:b/>
                <w:sz w:val="20"/>
                <w:szCs w:val="20"/>
              </w:rPr>
              <w:t xml:space="preserve"> </w:t>
            </w:r>
            <w:r w:rsidRPr="00C40927">
              <w:rPr>
                <w:b/>
                <w:sz w:val="20"/>
                <w:szCs w:val="20"/>
              </w:rPr>
              <w:t xml:space="preserve">3. </w:t>
            </w:r>
            <w:r w:rsidRPr="00C40927">
              <w:rPr>
                <w:sz w:val="20"/>
                <w:szCs w:val="20"/>
              </w:rPr>
              <w:t>Сенсорно-перцептивные процессы. Ощущения.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C40927" w:rsidRPr="003D79F6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0927" w:rsidRPr="003D79F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40927" w:rsidRPr="003F2DC5" w:rsidTr="005E6A32">
        <w:tc>
          <w:tcPr>
            <w:tcW w:w="871" w:type="dxa"/>
            <w:vMerge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40927" w:rsidRPr="00697944" w:rsidRDefault="00C40927" w:rsidP="0025575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СР</w:t>
            </w:r>
            <w:r w:rsidR="00255758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>П 1. Консультация по выполнению СР</w:t>
            </w:r>
            <w:r w:rsidR="00255758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61" w:type="dxa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40927" w:rsidRPr="003F2DC5" w:rsidTr="005E6A32">
        <w:tc>
          <w:tcPr>
            <w:tcW w:w="871" w:type="dxa"/>
            <w:vMerge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40927" w:rsidRPr="00C40927" w:rsidRDefault="00C40927" w:rsidP="00A235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СР</w:t>
            </w:r>
            <w:r w:rsidR="00A235E6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 xml:space="preserve"> 1. </w:t>
            </w:r>
            <w:r w:rsidRPr="00C40927">
              <w:rPr>
                <w:sz w:val="20"/>
                <w:szCs w:val="20"/>
              </w:rPr>
              <w:t>Подготовьте презентацию на тему: «История развития и становления психологии».</w:t>
            </w:r>
          </w:p>
        </w:tc>
        <w:tc>
          <w:tcPr>
            <w:tcW w:w="861" w:type="dxa"/>
            <w:shd w:val="clear" w:color="auto" w:fill="auto"/>
          </w:tcPr>
          <w:p w:rsidR="00C40927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C40927" w:rsidRDefault="00A10FF0" w:rsidP="00A1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Л4</w:t>
            </w:r>
            <w:r w:rsidRPr="00C40927">
              <w:rPr>
                <w:sz w:val="20"/>
                <w:szCs w:val="20"/>
              </w:rPr>
              <w:t>. Восприятие. Понятие, виды, свойства, психологические теории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 xml:space="preserve">Л5. </w:t>
            </w:r>
            <w:r w:rsidRPr="00C40927">
              <w:rPr>
                <w:sz w:val="20"/>
                <w:szCs w:val="20"/>
              </w:rPr>
              <w:t>Внимание.  Понятие, виды, свойства, психологические теории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 xml:space="preserve">СРО 2. </w:t>
            </w:r>
            <w:r w:rsidRPr="00C40927">
              <w:rPr>
                <w:sz w:val="20"/>
                <w:szCs w:val="20"/>
              </w:rPr>
              <w:t>Подготовьте презентацию на тему: «Особенности восприятия» = Индивидуальные проекты.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A10FF0" w:rsidP="00A1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40927">
              <w:rPr>
                <w:b/>
                <w:sz w:val="20"/>
                <w:szCs w:val="20"/>
              </w:rPr>
              <w:t>Модуль ПI. Ценности, интересы и нормы личности.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7060AE" w:rsidRPr="00650B74" w:rsidRDefault="00C40927" w:rsidP="002C05D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40927">
              <w:rPr>
                <w:b/>
                <w:sz w:val="20"/>
                <w:szCs w:val="20"/>
              </w:rPr>
              <w:t>Л</w:t>
            </w:r>
            <w:r w:rsidR="002C05D0">
              <w:rPr>
                <w:b/>
                <w:sz w:val="20"/>
                <w:szCs w:val="20"/>
              </w:rPr>
              <w:t xml:space="preserve"> 6</w:t>
            </w:r>
            <w:r w:rsidRPr="00C40927">
              <w:rPr>
                <w:b/>
                <w:sz w:val="20"/>
                <w:szCs w:val="20"/>
              </w:rPr>
              <w:t xml:space="preserve">. </w:t>
            </w:r>
            <w:r w:rsidRPr="002C05D0">
              <w:rPr>
                <w:sz w:val="20"/>
                <w:szCs w:val="20"/>
              </w:rPr>
              <w:t>Память.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824AE" w:rsidRPr="003F2DC5" w:rsidTr="005E6A32">
        <w:tc>
          <w:tcPr>
            <w:tcW w:w="871" w:type="dxa"/>
            <w:vMerge/>
            <w:shd w:val="clear" w:color="auto" w:fill="auto"/>
          </w:tcPr>
          <w:p w:rsidR="003824AE" w:rsidRPr="003F2DC5" w:rsidRDefault="003824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24AE" w:rsidRPr="00C40927" w:rsidRDefault="003824AE" w:rsidP="003824A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24AE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1</w:t>
            </w:r>
            <w:r w:rsidRPr="003824AE">
              <w:rPr>
                <w:b/>
                <w:sz w:val="20"/>
                <w:szCs w:val="20"/>
              </w:rPr>
              <w:t xml:space="preserve">. </w:t>
            </w:r>
            <w:r w:rsidRPr="003824AE">
              <w:rPr>
                <w:sz w:val="20"/>
                <w:szCs w:val="20"/>
              </w:rPr>
              <w:t>Структура и отрасли психологии на современном этапе. Методы психологического исследования. Психика как форма психического отражения. Ощущения и его виды (проблемно-ориентированный подход).</w:t>
            </w:r>
          </w:p>
        </w:tc>
        <w:tc>
          <w:tcPr>
            <w:tcW w:w="861" w:type="dxa"/>
            <w:shd w:val="clear" w:color="auto" w:fill="auto"/>
          </w:tcPr>
          <w:p w:rsidR="003824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24AE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290E58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 7. </w:t>
            </w:r>
            <w:r w:rsidRPr="0012746A">
              <w:rPr>
                <w:sz w:val="20"/>
                <w:szCs w:val="20"/>
              </w:rPr>
              <w:t>Мышление и речь.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0E58" w:rsidRPr="00290E58">
              <w:rPr>
                <w:sz w:val="20"/>
                <w:szCs w:val="20"/>
                <w:lang w:val="kk-KZ"/>
              </w:rPr>
              <w:t>Ощущения и его виды (проблемно-ориентированный подход). Особенности внимания человека. Дискуссия: Зачем нужны внимание и наблюдательность? Психологическая характеристика памяти. Мышление и речь, виды и свойства.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290E58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0E58">
              <w:rPr>
                <w:b/>
                <w:sz w:val="20"/>
                <w:szCs w:val="20"/>
              </w:rPr>
              <w:t xml:space="preserve">СРО 3. </w:t>
            </w:r>
            <w:r w:rsidRPr="00290E58">
              <w:rPr>
                <w:sz w:val="20"/>
                <w:szCs w:val="20"/>
              </w:rPr>
              <w:t>Составьте упражнения на развитие памяти и проведите в группе // (проектно-ориентированный подход) = Защита индивидуальных проектов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Воображение Понятие, виды, свойства.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Особенности воображения. Индивид. Личность. Индивидуальность.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30A08" w:rsidRPr="003F2DC5" w:rsidTr="00B96DEC">
        <w:tc>
          <w:tcPr>
            <w:tcW w:w="10509" w:type="dxa"/>
            <w:gridSpan w:val="4"/>
            <w:shd w:val="clear" w:color="auto" w:fill="auto"/>
          </w:tcPr>
          <w:p w:rsidR="00330A08" w:rsidRPr="00AB7745" w:rsidRDefault="00330A0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30A08">
              <w:rPr>
                <w:b/>
                <w:sz w:val="20"/>
                <w:szCs w:val="20"/>
              </w:rPr>
              <w:t>Модуль ІV. Межличностное взаимодействие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Личность. Человек как индивид и как личность. Структура личности.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Типология темперамента, особенности проявления. Психологические теории характера. Психологический анализ способностей.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405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4.  </w:t>
            </w:r>
            <w:r w:rsidR="0012746A" w:rsidRPr="0012746A">
              <w:rPr>
                <w:sz w:val="20"/>
                <w:szCs w:val="20"/>
              </w:rPr>
              <w:t>Напишите эссе на тему: «Личностью не рождаются – личностью становятся».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A10FF0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="00A13000"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A10FF0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10FF0"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Темперамент. Теории темперамента.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Развитие эмоций в онтогенезе. Общение. Восприятие и понимание людьми друг друга.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Характер. Теории характера. Акцентуации.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ED547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5. </w:t>
            </w:r>
            <w:r w:rsidR="00ED5479" w:rsidRPr="00ED5479">
              <w:rPr>
                <w:sz w:val="20"/>
                <w:szCs w:val="20"/>
              </w:rPr>
              <w:t>Подготовьте доклад на тему: «Одаренность, талант или гениальность».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30A08" w:rsidRPr="003F2DC5" w:rsidTr="00F5306A">
        <w:tc>
          <w:tcPr>
            <w:tcW w:w="10509" w:type="dxa"/>
            <w:gridSpan w:val="4"/>
            <w:shd w:val="clear" w:color="auto" w:fill="auto"/>
          </w:tcPr>
          <w:p w:rsidR="00330A08" w:rsidRPr="00AB7745" w:rsidRDefault="00330A0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30A08">
              <w:rPr>
                <w:b/>
                <w:sz w:val="20"/>
                <w:szCs w:val="20"/>
              </w:rPr>
              <w:t>Модуль V. Технологии межличностного взаимодействия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C7F1A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="009C7F1A">
              <w:rPr>
                <w:b/>
                <w:sz w:val="20"/>
                <w:szCs w:val="20"/>
              </w:rPr>
              <w:t>6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="009C7F1A" w:rsidRPr="009C7F1A">
              <w:rPr>
                <w:sz w:val="20"/>
                <w:szCs w:val="20"/>
              </w:rPr>
              <w:t>Подготовьте доклад на тему: Потребности и мотивация.</w:t>
            </w:r>
            <w:r w:rsidR="009C7F1A">
              <w:rPr>
                <w:sz w:val="20"/>
                <w:szCs w:val="20"/>
              </w:rPr>
              <w:t xml:space="preserve"> Развитие способностей.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C7F1A" w:rsidRPr="009C7F1A">
              <w:rPr>
                <w:sz w:val="20"/>
                <w:szCs w:val="20"/>
                <w:lang w:val="kk-KZ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7F1A" w:rsidRPr="003F2DC5" w:rsidTr="005E6A32">
        <w:tc>
          <w:tcPr>
            <w:tcW w:w="871" w:type="dxa"/>
            <w:vMerge w:val="restart"/>
            <w:shd w:val="clear" w:color="auto" w:fill="auto"/>
          </w:tcPr>
          <w:p w:rsidR="009C7F1A" w:rsidRPr="003F2DC5" w:rsidRDefault="009C7F1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9C7F1A" w:rsidRPr="00876EB4" w:rsidRDefault="009C7F1A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758" w:rsidRPr="00255758">
              <w:rPr>
                <w:sz w:val="20"/>
                <w:szCs w:val="20"/>
                <w:lang w:val="kk-KZ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861" w:type="dxa"/>
            <w:shd w:val="clear" w:color="auto" w:fill="auto"/>
          </w:tcPr>
          <w:p w:rsidR="009C7F1A" w:rsidRPr="00AB7745" w:rsidRDefault="009C7F1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C7F1A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7F1A" w:rsidRPr="003F2DC5" w:rsidTr="005E6A32">
        <w:tc>
          <w:tcPr>
            <w:tcW w:w="871" w:type="dxa"/>
            <w:vMerge/>
            <w:shd w:val="clear" w:color="auto" w:fill="auto"/>
          </w:tcPr>
          <w:p w:rsidR="009C7F1A" w:rsidRPr="003F2DC5" w:rsidRDefault="009C7F1A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C7F1A" w:rsidRPr="003C61C3" w:rsidRDefault="009C7F1A" w:rsidP="0025575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="00255758">
              <w:rPr>
                <w:b/>
                <w:sz w:val="20"/>
                <w:szCs w:val="20"/>
              </w:rPr>
              <w:t>7</w:t>
            </w:r>
            <w:r w:rsidRPr="0065211A">
              <w:rPr>
                <w:b/>
                <w:sz w:val="20"/>
                <w:szCs w:val="20"/>
              </w:rPr>
              <w:t>.</w:t>
            </w:r>
            <w:r w:rsidRPr="0065211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Подготовьте доклад на тему: Характер. Акцентуации характера.</w:t>
            </w:r>
          </w:p>
        </w:tc>
        <w:tc>
          <w:tcPr>
            <w:tcW w:w="861" w:type="dxa"/>
            <w:shd w:val="clear" w:color="auto" w:fill="auto"/>
          </w:tcPr>
          <w:p w:rsidR="009C7F1A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9C7F1A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758" w:rsidRPr="00255758">
              <w:rPr>
                <w:sz w:val="20"/>
                <w:szCs w:val="20"/>
                <w:lang w:val="kk-KZ"/>
              </w:rPr>
              <w:t>Психология групп. Большие и малые группы.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A13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</w:t>
            </w:r>
            <w:r w:rsidR="00A13000">
              <w:rPr>
                <w:b/>
                <w:sz w:val="20"/>
                <w:szCs w:val="20"/>
              </w:rPr>
              <w:t>8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9782" w:type="dxa"/>
            <w:gridSpan w:val="3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7060AE" w:rsidRPr="003F2DC5" w:rsidRDefault="007060AE" w:rsidP="007060AE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7060AE" w:rsidRPr="003F2DC5" w:rsidRDefault="007060AE" w:rsidP="007060AE">
      <w:pPr>
        <w:jc w:val="both"/>
        <w:rPr>
          <w:sz w:val="20"/>
          <w:szCs w:val="20"/>
        </w:rPr>
      </w:pPr>
    </w:p>
    <w:p w:rsidR="007060AE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proofErr w:type="spellStart"/>
      <w:r w:rsidR="00321F96">
        <w:rPr>
          <w:b/>
          <w:sz w:val="20"/>
          <w:szCs w:val="20"/>
        </w:rPr>
        <w:t>Мейрбаев</w:t>
      </w:r>
      <w:proofErr w:type="spellEnd"/>
      <w:r w:rsidR="00321F96">
        <w:rPr>
          <w:b/>
          <w:sz w:val="20"/>
          <w:szCs w:val="20"/>
        </w:rPr>
        <w:t xml:space="preserve"> Б. Б.</w:t>
      </w:r>
      <w:r w:rsidRPr="003F2DC5">
        <w:rPr>
          <w:b/>
          <w:sz w:val="20"/>
          <w:szCs w:val="20"/>
        </w:rPr>
        <w:t xml:space="preserve">   </w:t>
      </w:r>
    </w:p>
    <w:p w:rsidR="007060AE" w:rsidRPr="003F2DC5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7060AE" w:rsidRDefault="007060AE" w:rsidP="007060AE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Мынбаева</w:t>
      </w:r>
      <w:proofErr w:type="spellEnd"/>
      <w:r>
        <w:rPr>
          <w:b/>
          <w:sz w:val="20"/>
          <w:szCs w:val="20"/>
        </w:rPr>
        <w:t xml:space="preserve"> А. К.</w:t>
      </w:r>
    </w:p>
    <w:p w:rsidR="007060AE" w:rsidRPr="003F2DC5" w:rsidRDefault="007060AE" w:rsidP="007060AE">
      <w:pPr>
        <w:spacing w:after="120"/>
        <w:rPr>
          <w:b/>
          <w:sz w:val="20"/>
          <w:szCs w:val="20"/>
        </w:rPr>
      </w:pPr>
    </w:p>
    <w:p w:rsidR="007060AE" w:rsidRDefault="007060AE" w:rsidP="001A2D25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Махмутов</w:t>
      </w:r>
      <w:proofErr w:type="spellEnd"/>
      <w:r>
        <w:rPr>
          <w:b/>
          <w:sz w:val="20"/>
          <w:szCs w:val="20"/>
        </w:rPr>
        <w:t xml:space="preserve"> А. Э.</w:t>
      </w:r>
      <w:r w:rsidR="001A2D25">
        <w:rPr>
          <w:sz w:val="20"/>
          <w:szCs w:val="20"/>
          <w:lang w:val="kk-KZ"/>
        </w:rPr>
        <w:t xml:space="preserve"> </w:t>
      </w: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203CCB" w:rsidRDefault="00203CCB"/>
    <w:sectPr w:rsidR="0020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1A"/>
    <w:rsid w:val="00081398"/>
    <w:rsid w:val="0012746A"/>
    <w:rsid w:val="001A2D25"/>
    <w:rsid w:val="00203CCB"/>
    <w:rsid w:val="00255758"/>
    <w:rsid w:val="00290E58"/>
    <w:rsid w:val="002A5B97"/>
    <w:rsid w:val="002C05D0"/>
    <w:rsid w:val="00321F96"/>
    <w:rsid w:val="00330A08"/>
    <w:rsid w:val="00353AFD"/>
    <w:rsid w:val="003824AE"/>
    <w:rsid w:val="003F0643"/>
    <w:rsid w:val="00630A76"/>
    <w:rsid w:val="00640118"/>
    <w:rsid w:val="00692799"/>
    <w:rsid w:val="006D642F"/>
    <w:rsid w:val="007060AE"/>
    <w:rsid w:val="00706986"/>
    <w:rsid w:val="0074561A"/>
    <w:rsid w:val="008327B7"/>
    <w:rsid w:val="008932A6"/>
    <w:rsid w:val="009405FC"/>
    <w:rsid w:val="009C7F1A"/>
    <w:rsid w:val="00A10FF0"/>
    <w:rsid w:val="00A13000"/>
    <w:rsid w:val="00A235E6"/>
    <w:rsid w:val="00B168AC"/>
    <w:rsid w:val="00B3174F"/>
    <w:rsid w:val="00BB31EB"/>
    <w:rsid w:val="00C40927"/>
    <w:rsid w:val="00E6786D"/>
    <w:rsid w:val="00ED5479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ABCB0-FD5D-4F40-8ADA-ED8BC1E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60AE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7060AE"/>
  </w:style>
  <w:style w:type="character" w:customStyle="1" w:styleId="eop">
    <w:name w:val="eop"/>
    <w:basedOn w:val="a0"/>
    <w:rsid w:val="007060AE"/>
  </w:style>
  <w:style w:type="paragraph" w:styleId="a5">
    <w:name w:val="No Spacing"/>
    <w:uiPriority w:val="1"/>
    <w:qFormat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21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F96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446781110?pwd=VXlJZXM4M0tuK05OdDRLckR6elg4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26</cp:revision>
  <cp:lastPrinted>2023-09-21T09:22:00Z</cp:lastPrinted>
  <dcterms:created xsi:type="dcterms:W3CDTF">2023-09-03T16:01:00Z</dcterms:created>
  <dcterms:modified xsi:type="dcterms:W3CDTF">2025-01-19T12:40:00Z</dcterms:modified>
</cp:coreProperties>
</file>